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A1E20" w14:textId="77777777" w:rsidR="007D4BB3" w:rsidRDefault="007D4BB3" w:rsidP="006654A4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  <w:sz w:val="22"/>
          <w:szCs w:val="22"/>
        </w:rPr>
      </w:pPr>
    </w:p>
    <w:p w14:paraId="57ECB3ED" w14:textId="77777777" w:rsidR="007D4BB3" w:rsidRDefault="007D4BB3" w:rsidP="006654A4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  <w:sz w:val="22"/>
          <w:szCs w:val="22"/>
        </w:rPr>
      </w:pPr>
    </w:p>
    <w:p w14:paraId="7FE3791B" w14:textId="77777777" w:rsidR="007D4BB3" w:rsidRDefault="007D4BB3" w:rsidP="006654A4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  <w:sz w:val="22"/>
          <w:szCs w:val="22"/>
        </w:rPr>
      </w:pPr>
    </w:p>
    <w:p w14:paraId="20A2EFE9" w14:textId="2EBF671C" w:rsidR="006654A4" w:rsidRPr="00075A20" w:rsidRDefault="006654A4" w:rsidP="006654A4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  <w:lang w:val="fr-FR"/>
        </w:rPr>
      </w:pPr>
      <w:r>
        <w:rPr>
          <w:rFonts w:asciiTheme="minorHAnsi" w:hAnsiTheme="minorHAnsi" w:cstheme="minorHAnsi"/>
          <w:color w:val="242424"/>
          <w:lang w:val="fr"/>
        </w:rPr>
        <w:t>Communiqué de presse</w:t>
      </w:r>
    </w:p>
    <w:p w14:paraId="6034C76C" w14:textId="77777777" w:rsidR="00E94473" w:rsidRPr="00075A20" w:rsidRDefault="00E94473" w:rsidP="006654A4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242424"/>
          <w:sz w:val="32"/>
          <w:szCs w:val="32"/>
          <w:lang w:val="fr-FR"/>
        </w:rPr>
      </w:pPr>
    </w:p>
    <w:p w14:paraId="29948300" w14:textId="0B0E36E4" w:rsidR="00E94473" w:rsidRPr="00075A20" w:rsidRDefault="00E94473" w:rsidP="00E94473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242424"/>
          <w:sz w:val="32"/>
          <w:szCs w:val="32"/>
          <w:lang w:val="fr-FR"/>
        </w:rPr>
      </w:pPr>
      <w:r>
        <w:rPr>
          <w:rFonts w:asciiTheme="minorHAnsi" w:hAnsiTheme="minorHAnsi" w:cstheme="minorHAnsi"/>
          <w:b/>
          <w:bCs/>
          <w:color w:val="242424"/>
          <w:sz w:val="32"/>
          <w:szCs w:val="32"/>
          <w:lang w:val="fr"/>
        </w:rPr>
        <w:t>F</w:t>
      </w:r>
      <w:r w:rsidR="00A5404F">
        <w:rPr>
          <w:rFonts w:asciiTheme="minorHAnsi" w:hAnsiTheme="minorHAnsi" w:cstheme="minorHAnsi"/>
          <w:b/>
          <w:bCs/>
          <w:color w:val="242424"/>
          <w:sz w:val="32"/>
          <w:szCs w:val="32"/>
          <w:lang w:val="fr"/>
        </w:rPr>
        <w:t>aulhaber</w:t>
      </w:r>
      <w:r>
        <w:rPr>
          <w:rFonts w:asciiTheme="minorHAnsi" w:hAnsiTheme="minorHAnsi" w:cstheme="minorHAnsi"/>
          <w:b/>
          <w:bCs/>
          <w:color w:val="242424"/>
          <w:sz w:val="32"/>
          <w:szCs w:val="32"/>
          <w:lang w:val="fr"/>
        </w:rPr>
        <w:t xml:space="preserve"> SA : Regroupement des entreprises suisses pour un avenir florissant des systèmes d'entraînement </w:t>
      </w:r>
      <w:r w:rsidR="00A5404F">
        <w:rPr>
          <w:rFonts w:asciiTheme="minorHAnsi" w:hAnsiTheme="minorHAnsi" w:cstheme="minorHAnsi"/>
          <w:b/>
          <w:bCs/>
          <w:color w:val="242424"/>
          <w:sz w:val="32"/>
          <w:szCs w:val="32"/>
          <w:lang w:val="fr"/>
        </w:rPr>
        <w:t xml:space="preserve">Faulhaber </w:t>
      </w:r>
    </w:p>
    <w:p w14:paraId="3DE587B8" w14:textId="77777777" w:rsidR="00E94473" w:rsidRPr="00075A20" w:rsidRDefault="00E94473" w:rsidP="006654A4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242424"/>
          <w:sz w:val="32"/>
          <w:szCs w:val="32"/>
          <w:lang w:val="fr-FR"/>
        </w:rPr>
      </w:pPr>
    </w:p>
    <w:p w14:paraId="08F4A18C" w14:textId="77777777" w:rsidR="00FC4794" w:rsidRPr="00075A20" w:rsidRDefault="00FC4794" w:rsidP="006654A4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242424"/>
          <w:sz w:val="22"/>
          <w:szCs w:val="22"/>
          <w:lang w:val="fr-FR"/>
        </w:rPr>
      </w:pPr>
    </w:p>
    <w:p w14:paraId="62AC01A5" w14:textId="32EBBC0D" w:rsidR="00D870B1" w:rsidRPr="00075A20" w:rsidRDefault="00CA3301" w:rsidP="006654A4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242424"/>
          <w:sz w:val="22"/>
          <w:szCs w:val="22"/>
          <w:lang w:val="fr-FR"/>
        </w:rPr>
      </w:pPr>
      <w:proofErr w:type="spellStart"/>
      <w:r>
        <w:rPr>
          <w:rFonts w:asciiTheme="minorHAnsi" w:hAnsiTheme="minorHAnsi" w:cstheme="minorHAnsi"/>
          <w:b/>
          <w:bCs/>
          <w:color w:val="242424"/>
          <w:sz w:val="22"/>
          <w:szCs w:val="22"/>
          <w:lang w:val="fr"/>
        </w:rPr>
        <w:t>Croglio</w:t>
      </w:r>
      <w:proofErr w:type="spellEnd"/>
      <w:r>
        <w:rPr>
          <w:rFonts w:asciiTheme="minorHAnsi" w:hAnsiTheme="minorHAnsi" w:cstheme="minorHAnsi"/>
          <w:b/>
          <w:bCs/>
          <w:color w:val="242424"/>
          <w:sz w:val="22"/>
          <w:szCs w:val="22"/>
          <w:lang w:val="fr"/>
        </w:rPr>
        <w:t>, le</w:t>
      </w:r>
      <w:r w:rsidR="007E1853">
        <w:rPr>
          <w:rFonts w:asciiTheme="minorHAnsi" w:hAnsiTheme="minorHAnsi" w:cstheme="minorHAnsi"/>
          <w:b/>
          <w:bCs/>
          <w:color w:val="242424"/>
          <w:sz w:val="22"/>
          <w:szCs w:val="22"/>
          <w:lang w:val="fr"/>
        </w:rPr>
        <w:t xml:space="preserve"> </w:t>
      </w:r>
      <w:r w:rsidR="00075A20">
        <w:rPr>
          <w:rFonts w:asciiTheme="minorHAnsi" w:hAnsiTheme="minorHAnsi" w:cstheme="minorHAnsi"/>
          <w:b/>
          <w:bCs/>
          <w:color w:val="242424"/>
          <w:sz w:val="22"/>
          <w:szCs w:val="22"/>
          <w:lang w:val="fr"/>
        </w:rPr>
        <w:t>17</w:t>
      </w:r>
      <w:r>
        <w:rPr>
          <w:rFonts w:asciiTheme="minorHAnsi" w:hAnsiTheme="minorHAnsi" w:cstheme="minorHAnsi"/>
          <w:b/>
          <w:bCs/>
          <w:color w:val="242424"/>
          <w:sz w:val="22"/>
          <w:szCs w:val="22"/>
          <w:lang w:val="fr"/>
        </w:rPr>
        <w:t> juillet 2023 – Depuis plus de 60 ans, la société F</w:t>
      </w:r>
      <w:r w:rsidR="00A5404F">
        <w:rPr>
          <w:rFonts w:asciiTheme="minorHAnsi" w:hAnsiTheme="minorHAnsi" w:cstheme="minorHAnsi"/>
          <w:b/>
          <w:bCs/>
          <w:color w:val="242424"/>
          <w:sz w:val="22"/>
          <w:szCs w:val="22"/>
          <w:lang w:val="fr"/>
        </w:rPr>
        <w:t>aulhaber</w:t>
      </w:r>
      <w:r>
        <w:rPr>
          <w:rFonts w:asciiTheme="minorHAnsi" w:hAnsiTheme="minorHAnsi" w:cstheme="minorHAnsi"/>
          <w:b/>
          <w:bCs/>
          <w:color w:val="242424"/>
          <w:sz w:val="22"/>
          <w:szCs w:val="22"/>
          <w:lang w:val="fr"/>
        </w:rPr>
        <w:t xml:space="preserve"> produit et distribue ses solutions d'entraînement en Suisse. En juin 2023, les quatre sites suisses ont été regroupés en une seule entreprise sous le nouveau nom de F</w:t>
      </w:r>
      <w:r w:rsidR="00A5404F">
        <w:rPr>
          <w:rFonts w:asciiTheme="minorHAnsi" w:hAnsiTheme="minorHAnsi" w:cstheme="minorHAnsi"/>
          <w:b/>
          <w:bCs/>
          <w:color w:val="242424"/>
          <w:sz w:val="22"/>
          <w:szCs w:val="22"/>
          <w:lang w:val="fr"/>
        </w:rPr>
        <w:t>aulhaber</w:t>
      </w:r>
      <w:r>
        <w:rPr>
          <w:rFonts w:asciiTheme="minorHAnsi" w:hAnsiTheme="minorHAnsi" w:cstheme="minorHAnsi"/>
          <w:b/>
          <w:bCs/>
          <w:color w:val="242424"/>
          <w:sz w:val="22"/>
          <w:szCs w:val="22"/>
          <w:lang w:val="fr"/>
        </w:rPr>
        <w:t xml:space="preserve"> SA. Le site principal se trouve à Croglio, dans le Tessin, lieu où </w:t>
      </w:r>
      <w:r w:rsidR="00A5404F">
        <w:rPr>
          <w:rFonts w:asciiTheme="minorHAnsi" w:hAnsiTheme="minorHAnsi" w:cstheme="minorHAnsi"/>
          <w:b/>
          <w:bCs/>
          <w:color w:val="242424"/>
          <w:sz w:val="22"/>
          <w:szCs w:val="22"/>
          <w:lang w:val="fr"/>
        </w:rPr>
        <w:t>Faulhaber </w:t>
      </w:r>
      <w:r>
        <w:rPr>
          <w:rFonts w:asciiTheme="minorHAnsi" w:hAnsiTheme="minorHAnsi" w:cstheme="minorHAnsi"/>
          <w:b/>
          <w:bCs/>
          <w:color w:val="242424"/>
          <w:sz w:val="22"/>
          <w:szCs w:val="22"/>
          <w:lang w:val="fr"/>
        </w:rPr>
        <w:t>avait déjà fondé son premier siège en Suisse en 1962. Le regroupement a pour objectif de favoriser une présence plus forte et plus uniforme en Suisse.</w:t>
      </w:r>
    </w:p>
    <w:p w14:paraId="72D341CF" w14:textId="77777777" w:rsidR="00822835" w:rsidRPr="00075A20" w:rsidRDefault="00822835" w:rsidP="006654A4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  <w:sz w:val="22"/>
          <w:szCs w:val="22"/>
          <w:lang w:val="fr-FR"/>
        </w:rPr>
      </w:pPr>
    </w:p>
    <w:p w14:paraId="6E2D8B9A" w14:textId="4337D2F2" w:rsidR="00E1030A" w:rsidRPr="00075A20" w:rsidRDefault="009C5804" w:rsidP="00020A7B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  <w:sz w:val="22"/>
          <w:szCs w:val="22"/>
          <w:lang w:val="fr-FR"/>
        </w:rPr>
      </w:pPr>
      <w:r>
        <w:rPr>
          <w:rFonts w:asciiTheme="minorHAnsi" w:hAnsiTheme="minorHAnsi" w:cstheme="minorHAnsi"/>
          <w:color w:val="242424"/>
          <w:sz w:val="22"/>
          <w:szCs w:val="22"/>
          <w:lang w:val="fr"/>
        </w:rPr>
        <w:t xml:space="preserve">L'entreprise allemande </w:t>
      </w:r>
      <w:r w:rsidR="00A5404F" w:rsidRPr="00075A20">
        <w:rPr>
          <w:rFonts w:asciiTheme="minorHAnsi" w:hAnsiTheme="minorHAnsi" w:cstheme="minorHAnsi"/>
          <w:color w:val="242424"/>
          <w:sz w:val="22"/>
          <w:szCs w:val="22"/>
          <w:lang w:val="fr"/>
        </w:rPr>
        <w:t>Faulhaber</w:t>
      </w:r>
      <w:r w:rsidR="00F33CA4">
        <w:rPr>
          <w:rFonts w:asciiTheme="minorHAnsi" w:hAnsiTheme="minorHAnsi" w:cstheme="minorHAnsi"/>
          <w:b/>
          <w:bCs/>
          <w:color w:val="242424"/>
          <w:sz w:val="22"/>
          <w:szCs w:val="22"/>
          <w:lang w:val="fr"/>
        </w:rPr>
        <w:t xml:space="preserve"> </w:t>
      </w:r>
      <w:r>
        <w:rPr>
          <w:rFonts w:asciiTheme="minorHAnsi" w:hAnsiTheme="minorHAnsi" w:cstheme="minorHAnsi"/>
          <w:color w:val="242424"/>
          <w:sz w:val="22"/>
          <w:szCs w:val="22"/>
          <w:lang w:val="fr"/>
        </w:rPr>
        <w:t xml:space="preserve">est connue pour ses solutions d'entraînement utilisées dans le monde entier. Les moteurs </w:t>
      </w:r>
      <w:r w:rsidR="00A5404F" w:rsidRPr="00EF6B91">
        <w:rPr>
          <w:rFonts w:asciiTheme="minorHAnsi" w:hAnsiTheme="minorHAnsi" w:cstheme="minorHAnsi"/>
          <w:color w:val="242424"/>
          <w:sz w:val="22"/>
          <w:szCs w:val="22"/>
          <w:lang w:val="fr"/>
        </w:rPr>
        <w:t>Faulhaber</w:t>
      </w:r>
      <w:r w:rsidR="000B0037">
        <w:rPr>
          <w:rFonts w:asciiTheme="minorHAnsi" w:hAnsiTheme="minorHAnsi" w:cstheme="minorHAnsi"/>
          <w:color w:val="242424"/>
          <w:sz w:val="22"/>
          <w:szCs w:val="22"/>
          <w:lang w:val="fr"/>
        </w:rPr>
        <w:t xml:space="preserve"> </w:t>
      </w:r>
      <w:r>
        <w:rPr>
          <w:rFonts w:asciiTheme="minorHAnsi" w:hAnsiTheme="minorHAnsi" w:cstheme="minorHAnsi"/>
          <w:color w:val="242424"/>
          <w:sz w:val="22"/>
          <w:szCs w:val="22"/>
          <w:lang w:val="fr"/>
        </w:rPr>
        <w:t>se retrouvent dans les techniques médicales et de laboratoire, dans l'optique</w:t>
      </w:r>
      <w:r w:rsidR="004B67B6">
        <w:rPr>
          <w:rFonts w:asciiTheme="minorHAnsi" w:hAnsiTheme="minorHAnsi" w:cstheme="minorHAnsi"/>
          <w:color w:val="242424"/>
          <w:sz w:val="22"/>
          <w:szCs w:val="22"/>
          <w:lang w:val="fr"/>
        </w:rPr>
        <w:t>, l’</w:t>
      </w:r>
      <w:r>
        <w:rPr>
          <w:rFonts w:asciiTheme="minorHAnsi" w:hAnsiTheme="minorHAnsi" w:cstheme="minorHAnsi"/>
          <w:color w:val="242424"/>
          <w:sz w:val="22"/>
          <w:szCs w:val="22"/>
          <w:lang w:val="fr"/>
        </w:rPr>
        <w:t xml:space="preserve">automations ou </w:t>
      </w:r>
      <w:r w:rsidR="004B67B6">
        <w:rPr>
          <w:rFonts w:asciiTheme="minorHAnsi" w:hAnsiTheme="minorHAnsi" w:cstheme="minorHAnsi"/>
          <w:color w:val="242424"/>
          <w:sz w:val="22"/>
          <w:szCs w:val="22"/>
          <w:lang w:val="fr"/>
        </w:rPr>
        <w:t xml:space="preserve">des </w:t>
      </w:r>
      <w:r>
        <w:rPr>
          <w:rFonts w:asciiTheme="minorHAnsi" w:hAnsiTheme="minorHAnsi" w:cstheme="minorHAnsi"/>
          <w:color w:val="242424"/>
          <w:sz w:val="22"/>
          <w:szCs w:val="22"/>
          <w:lang w:val="fr"/>
        </w:rPr>
        <w:t xml:space="preserve">robots de toutes sortes et même dans le cadre </w:t>
      </w:r>
      <w:r w:rsidR="004B67B6">
        <w:rPr>
          <w:rFonts w:asciiTheme="minorHAnsi" w:hAnsiTheme="minorHAnsi" w:cstheme="minorHAnsi"/>
          <w:color w:val="242424"/>
          <w:sz w:val="22"/>
          <w:szCs w:val="22"/>
          <w:lang w:val="fr"/>
        </w:rPr>
        <w:t xml:space="preserve">de missions </w:t>
      </w:r>
      <w:r>
        <w:rPr>
          <w:rFonts w:asciiTheme="minorHAnsi" w:hAnsiTheme="minorHAnsi" w:cstheme="minorHAnsi"/>
          <w:color w:val="242424"/>
          <w:sz w:val="22"/>
          <w:szCs w:val="22"/>
          <w:lang w:val="fr"/>
        </w:rPr>
        <w:t xml:space="preserve">exigeantes sur Mars. Depuis ses débuts, la société </w:t>
      </w:r>
      <w:r w:rsidR="00A5404F" w:rsidRPr="00EF6B91">
        <w:rPr>
          <w:rFonts w:asciiTheme="minorHAnsi" w:hAnsiTheme="minorHAnsi" w:cstheme="minorHAnsi"/>
          <w:color w:val="242424"/>
          <w:sz w:val="22"/>
          <w:szCs w:val="22"/>
          <w:lang w:val="fr"/>
        </w:rPr>
        <w:t>Faulhaber</w:t>
      </w:r>
      <w:r w:rsidR="00A5404F" w:rsidDel="00A5404F">
        <w:rPr>
          <w:rFonts w:asciiTheme="minorHAnsi" w:hAnsiTheme="minorHAnsi" w:cstheme="minorHAnsi"/>
          <w:color w:val="242424"/>
          <w:sz w:val="22"/>
          <w:szCs w:val="22"/>
          <w:lang w:val="fr"/>
        </w:rPr>
        <w:t xml:space="preserve"> </w:t>
      </w:r>
      <w:r>
        <w:rPr>
          <w:rFonts w:asciiTheme="minorHAnsi" w:hAnsiTheme="minorHAnsi" w:cstheme="minorHAnsi"/>
          <w:color w:val="242424"/>
          <w:sz w:val="22"/>
          <w:szCs w:val="22"/>
          <w:lang w:val="fr"/>
        </w:rPr>
        <w:t xml:space="preserve">s'est spécialisée dans les solutions les plus petites possible, mais dotées d'une puissance d'entraînement élevée. L'entreprise a été fondée en 1947 et, en 1962, elle s'est installée dans le Tessin, en Suisse. Après </w:t>
      </w:r>
      <w:r w:rsidR="00A5404F" w:rsidRPr="00EF6B91">
        <w:rPr>
          <w:rFonts w:asciiTheme="minorHAnsi" w:hAnsiTheme="minorHAnsi" w:cstheme="minorHAnsi"/>
          <w:color w:val="242424"/>
          <w:sz w:val="22"/>
          <w:szCs w:val="22"/>
          <w:lang w:val="fr"/>
        </w:rPr>
        <w:t>Faulhaber</w:t>
      </w:r>
      <w:r w:rsidR="00A5404F" w:rsidDel="00A5404F">
        <w:rPr>
          <w:rFonts w:asciiTheme="minorHAnsi" w:hAnsiTheme="minorHAnsi" w:cstheme="minorHAnsi"/>
          <w:color w:val="242424"/>
          <w:sz w:val="22"/>
          <w:szCs w:val="22"/>
          <w:lang w:val="fr"/>
        </w:rPr>
        <w:t xml:space="preserve"> </w:t>
      </w:r>
      <w:proofErr w:type="spellStart"/>
      <w:r>
        <w:rPr>
          <w:rFonts w:asciiTheme="minorHAnsi" w:hAnsiTheme="minorHAnsi" w:cstheme="minorHAnsi"/>
          <w:color w:val="242424"/>
          <w:sz w:val="22"/>
          <w:szCs w:val="22"/>
          <w:lang w:val="fr"/>
        </w:rPr>
        <w:t>Minimotor</w:t>
      </w:r>
      <w:proofErr w:type="spellEnd"/>
      <w:r>
        <w:rPr>
          <w:rFonts w:asciiTheme="minorHAnsi" w:hAnsiTheme="minorHAnsi" w:cstheme="minorHAnsi"/>
          <w:color w:val="242424"/>
          <w:sz w:val="22"/>
          <w:szCs w:val="22"/>
          <w:lang w:val="fr"/>
        </w:rPr>
        <w:t xml:space="preserve"> SA à </w:t>
      </w:r>
      <w:proofErr w:type="spellStart"/>
      <w:r>
        <w:rPr>
          <w:rFonts w:asciiTheme="minorHAnsi" w:hAnsiTheme="minorHAnsi" w:cstheme="minorHAnsi"/>
          <w:color w:val="242424"/>
          <w:sz w:val="22"/>
          <w:szCs w:val="22"/>
          <w:lang w:val="fr"/>
        </w:rPr>
        <w:t>Croglio</w:t>
      </w:r>
      <w:proofErr w:type="spellEnd"/>
      <w:r>
        <w:rPr>
          <w:rFonts w:asciiTheme="minorHAnsi" w:hAnsiTheme="minorHAnsi" w:cstheme="minorHAnsi"/>
          <w:color w:val="242424"/>
          <w:sz w:val="22"/>
          <w:szCs w:val="22"/>
          <w:lang w:val="fr"/>
        </w:rPr>
        <w:t xml:space="preserve">, la société </w:t>
      </w:r>
      <w:r w:rsidR="00A5404F" w:rsidRPr="00EF6B91">
        <w:rPr>
          <w:rFonts w:asciiTheme="minorHAnsi" w:hAnsiTheme="minorHAnsi" w:cstheme="minorHAnsi"/>
          <w:color w:val="242424"/>
          <w:sz w:val="22"/>
          <w:szCs w:val="22"/>
          <w:lang w:val="fr"/>
        </w:rPr>
        <w:t>Faulhaber</w:t>
      </w:r>
      <w:r w:rsidR="00A5404F" w:rsidDel="00A5404F">
        <w:rPr>
          <w:rFonts w:asciiTheme="minorHAnsi" w:hAnsiTheme="minorHAnsi" w:cstheme="minorHAnsi"/>
          <w:color w:val="242424"/>
          <w:sz w:val="22"/>
          <w:szCs w:val="22"/>
          <w:lang w:val="fr"/>
        </w:rPr>
        <w:t xml:space="preserve"> </w:t>
      </w:r>
      <w:proofErr w:type="spellStart"/>
      <w:r>
        <w:rPr>
          <w:rFonts w:asciiTheme="minorHAnsi" w:hAnsiTheme="minorHAnsi" w:cstheme="minorHAnsi"/>
          <w:color w:val="242424"/>
          <w:sz w:val="22"/>
          <w:szCs w:val="22"/>
          <w:lang w:val="fr"/>
        </w:rPr>
        <w:t>Precistep</w:t>
      </w:r>
      <w:proofErr w:type="spellEnd"/>
      <w:r>
        <w:rPr>
          <w:rFonts w:asciiTheme="minorHAnsi" w:hAnsiTheme="minorHAnsi" w:cstheme="minorHAnsi"/>
          <w:color w:val="242424"/>
          <w:sz w:val="22"/>
          <w:szCs w:val="22"/>
          <w:lang w:val="fr"/>
        </w:rPr>
        <w:t xml:space="preserve"> SA s'est établie à La Chaux-de-Fonds, en Suisse romande. D'autres sites de production se trouvent à Bioggio et à Granges. </w:t>
      </w:r>
    </w:p>
    <w:p w14:paraId="25A70BA9" w14:textId="77777777" w:rsidR="00E1030A" w:rsidRPr="00075A20" w:rsidRDefault="00E1030A" w:rsidP="00020A7B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  <w:sz w:val="22"/>
          <w:szCs w:val="22"/>
          <w:lang w:val="fr-FR"/>
        </w:rPr>
      </w:pPr>
    </w:p>
    <w:p w14:paraId="53865F92" w14:textId="2662FCE2" w:rsidR="00892CDF" w:rsidRPr="00075A20" w:rsidRDefault="00892CDF" w:rsidP="00020A7B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242424"/>
          <w:sz w:val="22"/>
          <w:szCs w:val="22"/>
          <w:lang w:val="fr-FR"/>
        </w:rPr>
      </w:pPr>
      <w:r>
        <w:rPr>
          <w:rFonts w:asciiTheme="minorHAnsi" w:hAnsiTheme="minorHAnsi" w:cstheme="minorHAnsi"/>
          <w:b/>
          <w:bCs/>
          <w:color w:val="242424"/>
          <w:sz w:val="22"/>
          <w:szCs w:val="22"/>
          <w:lang w:val="fr"/>
        </w:rPr>
        <w:t xml:space="preserve">Une vision commune pour renforcer la marque </w:t>
      </w:r>
      <w:r w:rsidR="00A5404F">
        <w:rPr>
          <w:rFonts w:asciiTheme="minorHAnsi" w:hAnsiTheme="minorHAnsi" w:cstheme="minorHAnsi"/>
          <w:b/>
          <w:bCs/>
          <w:color w:val="242424"/>
          <w:sz w:val="22"/>
          <w:szCs w:val="22"/>
          <w:lang w:val="fr"/>
        </w:rPr>
        <w:t>F</w:t>
      </w:r>
      <w:r w:rsidR="001441D1">
        <w:rPr>
          <w:rFonts w:asciiTheme="minorHAnsi" w:hAnsiTheme="minorHAnsi" w:cstheme="minorHAnsi"/>
          <w:b/>
          <w:bCs/>
          <w:color w:val="242424"/>
          <w:sz w:val="22"/>
          <w:szCs w:val="22"/>
          <w:lang w:val="fr"/>
        </w:rPr>
        <w:t>aulhaber</w:t>
      </w:r>
      <w:r w:rsidR="00A5404F">
        <w:rPr>
          <w:rFonts w:asciiTheme="minorHAnsi" w:hAnsiTheme="minorHAnsi" w:cstheme="minorHAnsi"/>
          <w:b/>
          <w:bCs/>
          <w:color w:val="242424"/>
          <w:sz w:val="22"/>
          <w:szCs w:val="22"/>
          <w:lang w:val="fr"/>
        </w:rPr>
        <w:t xml:space="preserve"> </w:t>
      </w:r>
      <w:r>
        <w:rPr>
          <w:rFonts w:asciiTheme="minorHAnsi" w:hAnsiTheme="minorHAnsi" w:cstheme="minorHAnsi"/>
          <w:b/>
          <w:bCs/>
          <w:color w:val="242424"/>
          <w:sz w:val="22"/>
          <w:szCs w:val="22"/>
          <w:lang w:val="fr"/>
        </w:rPr>
        <w:t>à l'avenir</w:t>
      </w:r>
    </w:p>
    <w:p w14:paraId="470114CC" w14:textId="0E9B401F" w:rsidR="00D94D62" w:rsidRPr="00075A20" w:rsidRDefault="009E04E3" w:rsidP="00020A7B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  <w:sz w:val="22"/>
          <w:szCs w:val="22"/>
          <w:lang w:val="fr-FR"/>
        </w:rPr>
      </w:pPr>
      <w:r>
        <w:rPr>
          <w:rFonts w:asciiTheme="minorHAnsi" w:hAnsiTheme="minorHAnsi" w:cstheme="minorHAnsi"/>
          <w:color w:val="242424"/>
          <w:sz w:val="22"/>
          <w:szCs w:val="22"/>
          <w:lang w:val="fr"/>
        </w:rPr>
        <w:t xml:space="preserve">La nouvelle </w:t>
      </w:r>
      <w:r w:rsidR="004B67B6">
        <w:rPr>
          <w:rFonts w:asciiTheme="minorHAnsi" w:hAnsiTheme="minorHAnsi" w:cstheme="minorHAnsi"/>
          <w:color w:val="242424"/>
          <w:sz w:val="22"/>
          <w:szCs w:val="22"/>
          <w:lang w:val="fr"/>
        </w:rPr>
        <w:t>entité</w:t>
      </w:r>
      <w:r>
        <w:rPr>
          <w:rFonts w:asciiTheme="minorHAnsi" w:hAnsiTheme="minorHAnsi" w:cstheme="minorHAnsi"/>
          <w:color w:val="242424"/>
          <w:sz w:val="22"/>
          <w:szCs w:val="22"/>
          <w:lang w:val="fr"/>
        </w:rPr>
        <w:t xml:space="preserve"> réunit les entreprises suisses </w:t>
      </w:r>
      <w:r w:rsidR="00A5404F" w:rsidRPr="00EF6B91">
        <w:rPr>
          <w:rFonts w:asciiTheme="minorHAnsi" w:hAnsiTheme="minorHAnsi" w:cstheme="minorHAnsi"/>
          <w:color w:val="242424"/>
          <w:sz w:val="22"/>
          <w:szCs w:val="22"/>
          <w:lang w:val="fr"/>
        </w:rPr>
        <w:t>Faulhaber</w:t>
      </w:r>
      <w:r w:rsidR="00A5404F" w:rsidDel="00A5404F">
        <w:rPr>
          <w:rFonts w:asciiTheme="minorHAnsi" w:hAnsiTheme="minorHAnsi" w:cstheme="minorHAnsi"/>
          <w:color w:val="242424"/>
          <w:sz w:val="22"/>
          <w:szCs w:val="22"/>
          <w:lang w:val="fr"/>
        </w:rPr>
        <w:t xml:space="preserve"> </w:t>
      </w:r>
      <w:r>
        <w:rPr>
          <w:rFonts w:asciiTheme="minorHAnsi" w:hAnsiTheme="minorHAnsi" w:cstheme="minorHAnsi"/>
          <w:color w:val="242424"/>
          <w:sz w:val="22"/>
          <w:szCs w:val="22"/>
          <w:lang w:val="fr"/>
        </w:rPr>
        <w:t xml:space="preserve">en une seule société sous le nom de </w:t>
      </w:r>
      <w:r w:rsidR="00A5404F" w:rsidRPr="00EF6B91">
        <w:rPr>
          <w:rFonts w:asciiTheme="minorHAnsi" w:hAnsiTheme="minorHAnsi" w:cstheme="minorHAnsi"/>
          <w:color w:val="242424"/>
          <w:sz w:val="22"/>
          <w:szCs w:val="22"/>
          <w:lang w:val="fr"/>
        </w:rPr>
        <w:t>Faulhaber</w:t>
      </w:r>
      <w:r w:rsidR="00A5404F" w:rsidDel="00A5404F">
        <w:rPr>
          <w:rFonts w:asciiTheme="minorHAnsi" w:hAnsiTheme="minorHAnsi" w:cstheme="minorHAnsi"/>
          <w:color w:val="242424"/>
          <w:sz w:val="22"/>
          <w:szCs w:val="22"/>
          <w:lang w:val="fr"/>
        </w:rPr>
        <w:t xml:space="preserve"> </w:t>
      </w:r>
      <w:r>
        <w:rPr>
          <w:rFonts w:asciiTheme="minorHAnsi" w:hAnsiTheme="minorHAnsi" w:cstheme="minorHAnsi"/>
          <w:color w:val="242424"/>
          <w:sz w:val="22"/>
          <w:szCs w:val="22"/>
          <w:lang w:val="fr"/>
        </w:rPr>
        <w:t xml:space="preserve">SA. Le regroupement des entreprises fait partie d'une nouvelle stratégie qui doit permettre de renforcer à long terme la présence sur le marché et la compétitivité de </w:t>
      </w:r>
      <w:r w:rsidR="00A5404F" w:rsidRPr="00EF6B91">
        <w:rPr>
          <w:rFonts w:asciiTheme="minorHAnsi" w:hAnsiTheme="minorHAnsi" w:cstheme="minorHAnsi"/>
          <w:color w:val="242424"/>
          <w:sz w:val="22"/>
          <w:szCs w:val="22"/>
          <w:lang w:val="fr"/>
        </w:rPr>
        <w:t>Faulhaber</w:t>
      </w:r>
      <w:r w:rsidR="00A5404F" w:rsidDel="00A5404F">
        <w:rPr>
          <w:rFonts w:asciiTheme="minorHAnsi" w:hAnsiTheme="minorHAnsi" w:cstheme="minorHAnsi"/>
          <w:color w:val="242424"/>
          <w:sz w:val="22"/>
          <w:szCs w:val="22"/>
          <w:lang w:val="fr"/>
        </w:rPr>
        <w:t xml:space="preserve"> </w:t>
      </w:r>
      <w:r>
        <w:rPr>
          <w:rFonts w:asciiTheme="minorHAnsi" w:hAnsiTheme="minorHAnsi" w:cstheme="minorHAnsi"/>
          <w:color w:val="242424"/>
          <w:sz w:val="22"/>
          <w:szCs w:val="22"/>
          <w:lang w:val="fr"/>
        </w:rPr>
        <w:t xml:space="preserve"> en Suisse et à l'international. Les deux directeurs Jonas </w:t>
      </w:r>
      <w:proofErr w:type="spellStart"/>
      <w:r>
        <w:rPr>
          <w:rFonts w:asciiTheme="minorHAnsi" w:hAnsiTheme="minorHAnsi" w:cstheme="minorHAnsi"/>
          <w:color w:val="242424"/>
          <w:sz w:val="22"/>
          <w:szCs w:val="22"/>
          <w:lang w:val="fr"/>
        </w:rPr>
        <w:t>Grossenbacher</w:t>
      </w:r>
      <w:proofErr w:type="spellEnd"/>
      <w:r>
        <w:rPr>
          <w:rFonts w:asciiTheme="minorHAnsi" w:hAnsiTheme="minorHAnsi" w:cstheme="minorHAnsi"/>
          <w:color w:val="242424"/>
          <w:sz w:val="22"/>
          <w:szCs w:val="22"/>
          <w:lang w:val="fr"/>
        </w:rPr>
        <w:t xml:space="preserve"> (La</w:t>
      </w:r>
      <w:r w:rsidR="00A5404F">
        <w:rPr>
          <w:rFonts w:asciiTheme="minorHAnsi" w:hAnsiTheme="minorHAnsi" w:cstheme="minorHAnsi"/>
          <w:color w:val="242424"/>
          <w:sz w:val="22"/>
          <w:szCs w:val="22"/>
          <w:lang w:val="fr"/>
        </w:rPr>
        <w:t xml:space="preserve"> </w:t>
      </w:r>
      <w:r>
        <w:rPr>
          <w:rFonts w:asciiTheme="minorHAnsi" w:hAnsiTheme="minorHAnsi" w:cstheme="minorHAnsi"/>
          <w:color w:val="242424"/>
          <w:sz w:val="22"/>
          <w:szCs w:val="22"/>
          <w:lang w:val="fr"/>
        </w:rPr>
        <w:t xml:space="preserve">Chaux-de-Fonds) et Steffen Pruchnik (Croglio) sont à la tête de </w:t>
      </w:r>
      <w:r w:rsidR="00A5404F" w:rsidRPr="00EF6B91">
        <w:rPr>
          <w:rFonts w:asciiTheme="minorHAnsi" w:hAnsiTheme="minorHAnsi" w:cstheme="minorHAnsi"/>
          <w:color w:val="242424"/>
          <w:sz w:val="22"/>
          <w:szCs w:val="22"/>
          <w:lang w:val="fr"/>
        </w:rPr>
        <w:t>Faulhaber</w:t>
      </w:r>
      <w:r w:rsidR="00A5404F" w:rsidDel="00A5404F">
        <w:rPr>
          <w:rFonts w:asciiTheme="minorHAnsi" w:hAnsiTheme="minorHAnsi" w:cstheme="minorHAnsi"/>
          <w:color w:val="242424"/>
          <w:sz w:val="22"/>
          <w:szCs w:val="22"/>
          <w:lang w:val="fr"/>
        </w:rPr>
        <w:t xml:space="preserve"> </w:t>
      </w:r>
      <w:r>
        <w:rPr>
          <w:rFonts w:asciiTheme="minorHAnsi" w:hAnsiTheme="minorHAnsi" w:cstheme="minorHAnsi"/>
          <w:color w:val="242424"/>
          <w:sz w:val="22"/>
          <w:szCs w:val="22"/>
          <w:lang w:val="fr"/>
        </w:rPr>
        <w:t xml:space="preserve">SA depuis juin 2023. « Le regroupement en </w:t>
      </w:r>
      <w:r w:rsidR="00A5404F" w:rsidRPr="00EF6B91">
        <w:rPr>
          <w:rFonts w:asciiTheme="minorHAnsi" w:hAnsiTheme="minorHAnsi" w:cstheme="minorHAnsi"/>
          <w:color w:val="242424"/>
          <w:sz w:val="22"/>
          <w:szCs w:val="22"/>
          <w:lang w:val="fr"/>
        </w:rPr>
        <w:t>Faulhaber</w:t>
      </w:r>
      <w:r w:rsidR="001441D1">
        <w:rPr>
          <w:rFonts w:asciiTheme="minorHAnsi" w:hAnsiTheme="minorHAnsi" w:cstheme="minorHAnsi"/>
          <w:color w:val="242424"/>
          <w:sz w:val="22"/>
          <w:szCs w:val="22"/>
          <w:lang w:val="fr"/>
        </w:rPr>
        <w:t xml:space="preserve"> </w:t>
      </w:r>
      <w:r>
        <w:rPr>
          <w:rFonts w:asciiTheme="minorHAnsi" w:hAnsiTheme="minorHAnsi" w:cstheme="minorHAnsi"/>
          <w:color w:val="242424"/>
          <w:sz w:val="22"/>
          <w:szCs w:val="22"/>
          <w:lang w:val="fr"/>
        </w:rPr>
        <w:t xml:space="preserve">SA doit nous permettre d'accroître davantage nos parts de marché », indique le co-directeur Steffen Pruchnik. </w:t>
      </w:r>
    </w:p>
    <w:p w14:paraId="66332F64" w14:textId="77777777" w:rsidR="00D94D62" w:rsidRPr="00075A20" w:rsidRDefault="00D94D62" w:rsidP="00020A7B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  <w:sz w:val="22"/>
          <w:szCs w:val="22"/>
          <w:lang w:val="fr-FR"/>
        </w:rPr>
      </w:pPr>
    </w:p>
    <w:p w14:paraId="45E2E0A2" w14:textId="3E3BCB7F" w:rsidR="002B7E0C" w:rsidRPr="00075A20" w:rsidRDefault="00020A7B" w:rsidP="00020A7B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  <w:sz w:val="22"/>
          <w:szCs w:val="22"/>
          <w:lang w:val="fr-FR"/>
        </w:rPr>
      </w:pPr>
      <w:r>
        <w:rPr>
          <w:rFonts w:asciiTheme="minorHAnsi" w:hAnsiTheme="minorHAnsi" w:cstheme="minorHAnsi"/>
          <w:color w:val="242424"/>
          <w:sz w:val="22"/>
          <w:szCs w:val="22"/>
          <w:lang w:val="fr"/>
        </w:rPr>
        <w:t>Les conditions de travail et d'embauche restent inchangées pour</w:t>
      </w:r>
      <w:r w:rsidR="004B67B6">
        <w:rPr>
          <w:rFonts w:asciiTheme="minorHAnsi" w:hAnsiTheme="minorHAnsi" w:cstheme="minorHAnsi"/>
          <w:color w:val="242424"/>
          <w:sz w:val="22"/>
          <w:szCs w:val="22"/>
          <w:lang w:val="fr"/>
        </w:rPr>
        <w:t xml:space="preserve"> les</w:t>
      </w:r>
      <w:r>
        <w:rPr>
          <w:rFonts w:asciiTheme="minorHAnsi" w:hAnsiTheme="minorHAnsi" w:cstheme="minorHAnsi"/>
          <w:color w:val="242424"/>
          <w:sz w:val="22"/>
          <w:szCs w:val="22"/>
          <w:lang w:val="fr"/>
        </w:rPr>
        <w:t xml:space="preserve"> plus de 450 collaborateurs sur l'ensemble des sites en Suisse. Jonas Grossenbacher, co-directeur, se réjouit lui aussi des nouveaux défis et du vent de changement : « Je suis particulièrement heureux que ce regroupement nous permette de nous rapprocher et de poursuivre une stratégie commune. Le défi consiste désormais à interconnecter et à gérer au mieux quatre sites situés dans trois cantons. » Mais la direction de l'entreprise est confiante quant à l'évolution positive des parts de marché dans les années à venir. Depuis de nombreuses années, </w:t>
      </w:r>
      <w:r w:rsidR="00A5404F" w:rsidRPr="00EF6B91">
        <w:rPr>
          <w:rFonts w:asciiTheme="minorHAnsi" w:hAnsiTheme="minorHAnsi" w:cstheme="minorHAnsi"/>
          <w:color w:val="242424"/>
          <w:sz w:val="22"/>
          <w:szCs w:val="22"/>
          <w:lang w:val="fr"/>
        </w:rPr>
        <w:t>Faulhaber</w:t>
      </w:r>
      <w:r w:rsidR="00A5404F" w:rsidDel="00A5404F">
        <w:rPr>
          <w:rFonts w:asciiTheme="minorHAnsi" w:hAnsiTheme="minorHAnsi" w:cstheme="minorHAnsi"/>
          <w:color w:val="242424"/>
          <w:sz w:val="22"/>
          <w:szCs w:val="22"/>
          <w:lang w:val="fr"/>
        </w:rPr>
        <w:t xml:space="preserve"> </w:t>
      </w:r>
      <w:r>
        <w:rPr>
          <w:rFonts w:asciiTheme="minorHAnsi" w:hAnsiTheme="minorHAnsi" w:cstheme="minorHAnsi"/>
          <w:color w:val="242424"/>
          <w:sz w:val="22"/>
          <w:szCs w:val="22"/>
          <w:lang w:val="fr"/>
        </w:rPr>
        <w:t xml:space="preserve">est un partenaire fiable dans le secteur, en particulier dans le domaine des solutions spéciales orientées client. </w:t>
      </w:r>
    </w:p>
    <w:p w14:paraId="36D1ADCC" w14:textId="77777777" w:rsidR="00D94D62" w:rsidRPr="00075A20" w:rsidRDefault="00D94D62" w:rsidP="00020A7B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  <w:sz w:val="22"/>
          <w:szCs w:val="22"/>
          <w:lang w:val="fr-FR"/>
        </w:rPr>
      </w:pPr>
    </w:p>
    <w:p w14:paraId="55417AD0" w14:textId="77777777" w:rsidR="00D94D62" w:rsidRPr="00075A20" w:rsidRDefault="00D94D62" w:rsidP="00020A7B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  <w:sz w:val="22"/>
          <w:szCs w:val="22"/>
          <w:lang w:val="fr-FR"/>
        </w:rPr>
      </w:pPr>
    </w:p>
    <w:p w14:paraId="507B49D4" w14:textId="77777777" w:rsidR="00D94D62" w:rsidRPr="00075A20" w:rsidRDefault="00D94D62" w:rsidP="00020A7B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  <w:sz w:val="22"/>
          <w:szCs w:val="22"/>
          <w:lang w:val="fr-FR"/>
        </w:rPr>
      </w:pPr>
    </w:p>
    <w:p w14:paraId="3B28B912" w14:textId="77777777" w:rsidR="00E44787" w:rsidRPr="00075A20" w:rsidRDefault="00E44787" w:rsidP="00020A7B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  <w:sz w:val="22"/>
          <w:szCs w:val="22"/>
          <w:lang w:val="fr-FR"/>
        </w:rPr>
      </w:pPr>
    </w:p>
    <w:p w14:paraId="45CD3DCD" w14:textId="77777777" w:rsidR="00E44787" w:rsidRPr="00075A20" w:rsidRDefault="00E44787" w:rsidP="00020A7B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  <w:sz w:val="22"/>
          <w:szCs w:val="22"/>
          <w:lang w:val="fr-FR"/>
        </w:rPr>
      </w:pPr>
    </w:p>
    <w:p w14:paraId="4B6FFF15" w14:textId="77777777" w:rsidR="00E44787" w:rsidRPr="00075A20" w:rsidRDefault="00E44787" w:rsidP="00020A7B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  <w:sz w:val="22"/>
          <w:szCs w:val="22"/>
          <w:lang w:val="fr-FR"/>
        </w:rPr>
      </w:pPr>
    </w:p>
    <w:p w14:paraId="7E088416" w14:textId="77777777" w:rsidR="00E44787" w:rsidRPr="00075A20" w:rsidRDefault="00E44787" w:rsidP="00020A7B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  <w:sz w:val="22"/>
          <w:szCs w:val="22"/>
          <w:lang w:val="fr-FR"/>
        </w:rPr>
      </w:pPr>
    </w:p>
    <w:p w14:paraId="14185F2D" w14:textId="77777777" w:rsidR="00E44787" w:rsidRPr="00075A20" w:rsidRDefault="00E44787" w:rsidP="00020A7B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  <w:sz w:val="22"/>
          <w:szCs w:val="22"/>
          <w:lang w:val="fr-FR"/>
        </w:rPr>
      </w:pPr>
    </w:p>
    <w:p w14:paraId="7964FE8A" w14:textId="77777777" w:rsidR="00E44787" w:rsidRPr="00075A20" w:rsidRDefault="00E44787" w:rsidP="00020A7B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  <w:sz w:val="22"/>
          <w:szCs w:val="22"/>
          <w:lang w:val="fr-FR"/>
        </w:rPr>
      </w:pPr>
    </w:p>
    <w:p w14:paraId="39030153" w14:textId="77777777" w:rsidR="00E1030A" w:rsidRPr="00075A20" w:rsidRDefault="00E1030A" w:rsidP="00020A7B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  <w:sz w:val="22"/>
          <w:szCs w:val="22"/>
          <w:lang w:val="fr-FR"/>
        </w:rPr>
      </w:pPr>
    </w:p>
    <w:p w14:paraId="6F230680" w14:textId="4DA387B6" w:rsidR="00E1030A" w:rsidRPr="00075A20" w:rsidRDefault="00E1030A" w:rsidP="00020A7B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242424"/>
          <w:sz w:val="22"/>
          <w:szCs w:val="22"/>
          <w:lang w:val="fr-FR"/>
        </w:rPr>
      </w:pPr>
      <w:r>
        <w:rPr>
          <w:rFonts w:asciiTheme="minorHAnsi" w:hAnsiTheme="minorHAnsi" w:cstheme="minorHAnsi"/>
          <w:b/>
          <w:bCs/>
          <w:color w:val="242424"/>
          <w:sz w:val="22"/>
          <w:szCs w:val="22"/>
          <w:lang w:val="fr"/>
        </w:rPr>
        <w:lastRenderedPageBreak/>
        <w:t xml:space="preserve">À propos de </w:t>
      </w:r>
      <w:r w:rsidR="00A5404F">
        <w:rPr>
          <w:rFonts w:asciiTheme="minorHAnsi" w:hAnsiTheme="minorHAnsi" w:cstheme="minorHAnsi"/>
          <w:b/>
          <w:bCs/>
          <w:color w:val="242424"/>
          <w:sz w:val="22"/>
          <w:szCs w:val="22"/>
          <w:lang w:val="fr"/>
        </w:rPr>
        <w:t>Faulhaber </w:t>
      </w:r>
      <w:r>
        <w:rPr>
          <w:rFonts w:asciiTheme="minorHAnsi" w:hAnsiTheme="minorHAnsi" w:cstheme="minorHAnsi"/>
          <w:b/>
          <w:bCs/>
          <w:color w:val="242424"/>
          <w:sz w:val="22"/>
          <w:szCs w:val="22"/>
          <w:lang w:val="fr"/>
        </w:rPr>
        <w:t xml:space="preserve">SA : </w:t>
      </w:r>
    </w:p>
    <w:p w14:paraId="20685E88" w14:textId="0BDBD685" w:rsidR="00822835" w:rsidRPr="00075A20" w:rsidRDefault="003C2CEA" w:rsidP="006654A4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  <w:sz w:val="22"/>
          <w:szCs w:val="22"/>
          <w:lang w:val="fr-FR"/>
        </w:rPr>
      </w:pPr>
      <w:r>
        <w:rPr>
          <w:rFonts w:asciiTheme="minorHAnsi" w:hAnsiTheme="minorHAnsi" w:cstheme="minorHAnsi"/>
          <w:color w:val="242424"/>
          <w:sz w:val="22"/>
          <w:szCs w:val="22"/>
          <w:lang w:val="fr"/>
        </w:rPr>
        <w:t xml:space="preserve">Le siège social allemand de </w:t>
      </w:r>
      <w:r w:rsidR="00A5404F" w:rsidRPr="00EF6B91">
        <w:rPr>
          <w:rFonts w:asciiTheme="minorHAnsi" w:hAnsiTheme="minorHAnsi" w:cstheme="minorHAnsi"/>
          <w:color w:val="242424"/>
          <w:sz w:val="22"/>
          <w:szCs w:val="22"/>
          <w:lang w:val="fr"/>
        </w:rPr>
        <w:t>Faulhaber</w:t>
      </w:r>
      <w:r w:rsidR="00A5404F" w:rsidDel="00A5404F">
        <w:rPr>
          <w:rFonts w:asciiTheme="minorHAnsi" w:hAnsiTheme="minorHAnsi" w:cstheme="minorHAnsi"/>
          <w:color w:val="242424"/>
          <w:sz w:val="22"/>
          <w:szCs w:val="22"/>
          <w:lang w:val="fr"/>
        </w:rPr>
        <w:t xml:space="preserve"> </w:t>
      </w:r>
      <w:r>
        <w:rPr>
          <w:rFonts w:asciiTheme="minorHAnsi" w:hAnsiTheme="minorHAnsi" w:cstheme="minorHAnsi"/>
          <w:color w:val="242424"/>
          <w:sz w:val="22"/>
          <w:szCs w:val="22"/>
          <w:lang w:val="fr"/>
        </w:rPr>
        <w:t xml:space="preserve">a été fondé en 1947 à Schönaich, près de Stuttgart, en Allemagne. La filiale </w:t>
      </w:r>
      <w:r w:rsidR="00A5404F" w:rsidRPr="00EF6B91">
        <w:rPr>
          <w:rFonts w:asciiTheme="minorHAnsi" w:hAnsiTheme="minorHAnsi" w:cstheme="minorHAnsi"/>
          <w:color w:val="242424"/>
          <w:sz w:val="22"/>
          <w:szCs w:val="22"/>
          <w:lang w:val="fr"/>
        </w:rPr>
        <w:t>Faulhaber</w:t>
      </w:r>
      <w:r w:rsidR="00A5404F" w:rsidDel="00A5404F">
        <w:rPr>
          <w:rFonts w:asciiTheme="minorHAnsi" w:hAnsiTheme="minorHAnsi" w:cstheme="minorHAnsi"/>
          <w:color w:val="242424"/>
          <w:sz w:val="22"/>
          <w:szCs w:val="22"/>
          <w:lang w:val="fr"/>
        </w:rPr>
        <w:t xml:space="preserve"> </w:t>
      </w:r>
      <w:r>
        <w:rPr>
          <w:rFonts w:asciiTheme="minorHAnsi" w:hAnsiTheme="minorHAnsi" w:cstheme="minorHAnsi"/>
          <w:color w:val="242424"/>
          <w:sz w:val="22"/>
          <w:szCs w:val="22"/>
          <w:lang w:val="fr"/>
        </w:rPr>
        <w:t>SA produit en Suisse depuis plus de 60 ans, d'une part à Croglio (canton du Tessin) et d'autre part à La</w:t>
      </w:r>
      <w:r w:rsidR="00A5404F">
        <w:rPr>
          <w:rFonts w:asciiTheme="minorHAnsi" w:hAnsiTheme="minorHAnsi" w:cstheme="minorHAnsi"/>
          <w:color w:val="242424"/>
          <w:sz w:val="22"/>
          <w:szCs w:val="22"/>
          <w:lang w:val="fr"/>
        </w:rPr>
        <w:t xml:space="preserve"> </w:t>
      </w:r>
      <w:r>
        <w:rPr>
          <w:rFonts w:asciiTheme="minorHAnsi" w:hAnsiTheme="minorHAnsi" w:cstheme="minorHAnsi"/>
          <w:color w:val="242424"/>
          <w:sz w:val="22"/>
          <w:szCs w:val="22"/>
          <w:lang w:val="fr"/>
        </w:rPr>
        <w:t xml:space="preserve">Chaux-de-Fonds (canton de Neuchâtel). </w:t>
      </w:r>
      <w:r w:rsidR="00A5404F" w:rsidRPr="00EF6B91">
        <w:rPr>
          <w:rFonts w:asciiTheme="minorHAnsi" w:hAnsiTheme="minorHAnsi" w:cstheme="minorHAnsi"/>
          <w:color w:val="242424"/>
          <w:sz w:val="22"/>
          <w:szCs w:val="22"/>
          <w:lang w:val="fr"/>
        </w:rPr>
        <w:t>Faulhaber</w:t>
      </w:r>
      <w:r w:rsidR="00A5404F" w:rsidDel="00A5404F">
        <w:rPr>
          <w:rFonts w:asciiTheme="minorHAnsi" w:hAnsiTheme="minorHAnsi" w:cstheme="minorHAnsi"/>
          <w:color w:val="242424"/>
          <w:sz w:val="22"/>
          <w:szCs w:val="22"/>
          <w:lang w:val="fr"/>
        </w:rPr>
        <w:t xml:space="preserve"> </w:t>
      </w:r>
      <w:r>
        <w:rPr>
          <w:rFonts w:asciiTheme="minorHAnsi" w:hAnsiTheme="minorHAnsi" w:cstheme="minorHAnsi"/>
          <w:color w:val="242424"/>
          <w:sz w:val="22"/>
          <w:szCs w:val="22"/>
          <w:lang w:val="fr"/>
        </w:rPr>
        <w:t xml:space="preserve">SA emploie plus de 450 personnes pour développer et produire un large éventail de moteurs, de réducteurs et d'entraînements linéaires de l'importante gamme de produits </w:t>
      </w:r>
      <w:r w:rsidR="00A5404F" w:rsidRPr="00EF6B91">
        <w:rPr>
          <w:rFonts w:asciiTheme="minorHAnsi" w:hAnsiTheme="minorHAnsi" w:cstheme="minorHAnsi"/>
          <w:color w:val="242424"/>
          <w:sz w:val="22"/>
          <w:szCs w:val="22"/>
          <w:lang w:val="fr"/>
        </w:rPr>
        <w:t>Faulhaber</w:t>
      </w:r>
      <w:r w:rsidR="001441D1">
        <w:rPr>
          <w:rFonts w:asciiTheme="minorHAnsi" w:hAnsiTheme="minorHAnsi" w:cstheme="minorHAnsi"/>
          <w:color w:val="242424"/>
          <w:sz w:val="22"/>
          <w:szCs w:val="22"/>
          <w:lang w:val="fr"/>
        </w:rPr>
        <w:t>.</w:t>
      </w:r>
      <w:r w:rsidR="00A5404F" w:rsidDel="00A5404F">
        <w:rPr>
          <w:rFonts w:asciiTheme="minorHAnsi" w:hAnsiTheme="minorHAnsi" w:cstheme="minorHAnsi"/>
          <w:color w:val="242424"/>
          <w:sz w:val="22"/>
          <w:szCs w:val="22"/>
          <w:lang w:val="fr"/>
        </w:rPr>
        <w:t xml:space="preserve"> </w:t>
      </w:r>
      <w:r>
        <w:rPr>
          <w:rFonts w:asciiTheme="minorHAnsi" w:hAnsiTheme="minorHAnsi" w:cstheme="minorHAnsi"/>
          <w:color w:val="242424"/>
          <w:sz w:val="22"/>
          <w:szCs w:val="22"/>
          <w:lang w:val="fr"/>
        </w:rPr>
        <w:t xml:space="preserve">Les composants et les systèmes d'entraînement fabriqués </w:t>
      </w:r>
      <w:r w:rsidR="004B67B6">
        <w:rPr>
          <w:rFonts w:asciiTheme="minorHAnsi" w:hAnsiTheme="minorHAnsi" w:cstheme="minorHAnsi"/>
          <w:color w:val="242424"/>
          <w:sz w:val="22"/>
          <w:szCs w:val="22"/>
          <w:lang w:val="fr"/>
        </w:rPr>
        <w:t>sur nos sites</w:t>
      </w:r>
      <w:r>
        <w:rPr>
          <w:rFonts w:asciiTheme="minorHAnsi" w:hAnsiTheme="minorHAnsi" w:cstheme="minorHAnsi"/>
          <w:color w:val="242424"/>
          <w:sz w:val="22"/>
          <w:szCs w:val="22"/>
          <w:lang w:val="fr"/>
        </w:rPr>
        <w:t xml:space="preserve"> et en Suisse sont en grande partie destinés à des entreprises suisses renommées des secteurs des techniques médicales et de laboratoire, des technologies optiques, de l'automatisation et de la robotique.</w:t>
      </w:r>
    </w:p>
    <w:p w14:paraId="33D24EC0" w14:textId="77777777" w:rsidR="00F865D9" w:rsidRPr="00075A20" w:rsidRDefault="00F865D9" w:rsidP="006654A4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  <w:sz w:val="22"/>
          <w:szCs w:val="22"/>
          <w:lang w:val="fr-FR"/>
        </w:rPr>
      </w:pPr>
    </w:p>
    <w:p w14:paraId="23309011" w14:textId="77777777" w:rsidR="00E44787" w:rsidRPr="00075A20" w:rsidRDefault="006654A4" w:rsidP="00E44787">
      <w:pPr>
        <w:spacing w:line="300" w:lineRule="auto"/>
        <w:rPr>
          <w:rFonts w:cstheme="minorHAnsi"/>
          <w:szCs w:val="24"/>
          <w:lang w:val="fr-FR"/>
        </w:rPr>
      </w:pPr>
      <w:r>
        <w:rPr>
          <w:rFonts w:cstheme="minorHAnsi"/>
          <w:color w:val="242424"/>
          <w:lang w:val="fr"/>
        </w:rPr>
        <w:t> </w:t>
      </w:r>
    </w:p>
    <w:tbl>
      <w:tblPr>
        <w:tblStyle w:val="Grigliatabella"/>
        <w:tblW w:w="8964" w:type="dxa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2"/>
        <w:gridCol w:w="4252"/>
      </w:tblGrid>
      <w:tr w:rsidR="00E44787" w:rsidRPr="00E24AB7" w14:paraId="3D3E85F3" w14:textId="77777777" w:rsidTr="00E44787">
        <w:trPr>
          <w:cantSplit/>
        </w:trPr>
        <w:tc>
          <w:tcPr>
            <w:tcW w:w="4712" w:type="dxa"/>
          </w:tcPr>
          <w:p w14:paraId="41B6B7EA" w14:textId="77777777" w:rsidR="00E44787" w:rsidRPr="00075A20" w:rsidRDefault="00E44787" w:rsidP="00E44787">
            <w:pPr>
              <w:spacing w:before="60" w:after="60"/>
              <w:ind w:left="-108"/>
              <w:rPr>
                <w:rFonts w:asciiTheme="minorHAnsi" w:hAnsiTheme="minorHAnsi" w:cstheme="minorHAnsi"/>
                <w:b/>
                <w:lang w:val="fr-FR"/>
              </w:rPr>
            </w:pPr>
            <w:r w:rsidRPr="00075A20">
              <w:rPr>
                <w:rFonts w:cstheme="minorHAnsi"/>
                <w:b/>
                <w:bCs/>
                <w:lang w:val="fr-FR"/>
              </w:rPr>
              <w:t>Contact presse (Suisse)</w:t>
            </w:r>
          </w:p>
          <w:p w14:paraId="19BA5E22" w14:textId="77777777" w:rsidR="00E44787" w:rsidRPr="00075A20" w:rsidRDefault="00E44787" w:rsidP="00E44787">
            <w:pPr>
              <w:ind w:left="-108"/>
              <w:rPr>
                <w:rFonts w:asciiTheme="minorHAnsi" w:hAnsiTheme="minorHAnsi" w:cstheme="minorHAnsi"/>
                <w:lang w:val="fr-FR"/>
              </w:rPr>
            </w:pPr>
            <w:r w:rsidRPr="00075A20">
              <w:rPr>
                <w:rFonts w:cstheme="minorHAnsi"/>
                <w:lang w:val="fr-FR"/>
              </w:rPr>
              <w:t xml:space="preserve">FAULHABER SA </w:t>
            </w:r>
          </w:p>
          <w:p w14:paraId="1DB9F4D4" w14:textId="77777777" w:rsidR="00E44787" w:rsidRPr="00075A20" w:rsidRDefault="00E44787" w:rsidP="00E44787">
            <w:pPr>
              <w:ind w:left="-108"/>
              <w:rPr>
                <w:rFonts w:asciiTheme="minorHAnsi" w:hAnsiTheme="minorHAnsi" w:cstheme="minorHAnsi"/>
                <w:lang w:val="fr-FR"/>
              </w:rPr>
            </w:pPr>
            <w:r w:rsidRPr="00075A20">
              <w:rPr>
                <w:rFonts w:cstheme="minorHAnsi"/>
                <w:lang w:val="fr-FR"/>
              </w:rPr>
              <w:t>Ann-Kristin Hage-Ripamonti – Marketing</w:t>
            </w:r>
          </w:p>
          <w:p w14:paraId="01F21E85" w14:textId="483F0E8B" w:rsidR="00E44787" w:rsidRPr="00075A20" w:rsidRDefault="004B67B6" w:rsidP="00E44787">
            <w:pPr>
              <w:ind w:left="-108"/>
              <w:rPr>
                <w:rFonts w:asciiTheme="minorHAnsi" w:hAnsiTheme="minorHAnsi" w:cstheme="minorHAnsi"/>
                <w:lang w:val="it-CH"/>
              </w:rPr>
            </w:pPr>
            <w:r w:rsidRPr="00075A20">
              <w:rPr>
                <w:rFonts w:cstheme="minorHAnsi"/>
                <w:lang w:val="it-CH"/>
              </w:rPr>
              <w:t xml:space="preserve">Zona Artigianale 8 - </w:t>
            </w:r>
            <w:r w:rsidR="00E44787" w:rsidRPr="00075A20">
              <w:rPr>
                <w:rFonts w:cstheme="minorHAnsi"/>
                <w:lang w:val="it-CH"/>
              </w:rPr>
              <w:t>6980 Croglio</w:t>
            </w:r>
          </w:p>
          <w:p w14:paraId="40897BF4" w14:textId="77777777" w:rsidR="00E44787" w:rsidRPr="00075A20" w:rsidRDefault="00E44787" w:rsidP="00E44787">
            <w:pPr>
              <w:ind w:left="-108"/>
              <w:rPr>
                <w:rFonts w:asciiTheme="minorHAnsi" w:hAnsiTheme="minorHAnsi" w:cstheme="minorHAnsi"/>
                <w:lang w:val="it-CH"/>
              </w:rPr>
            </w:pPr>
            <w:r w:rsidRPr="00075A20">
              <w:rPr>
                <w:rFonts w:cstheme="minorHAnsi"/>
                <w:lang w:val="it-CH"/>
              </w:rPr>
              <w:t>Suisse</w:t>
            </w:r>
          </w:p>
          <w:p w14:paraId="75651CDA" w14:textId="77777777" w:rsidR="00E44787" w:rsidRPr="00075A20" w:rsidRDefault="00E44787" w:rsidP="00E44787">
            <w:pPr>
              <w:ind w:left="-108"/>
              <w:rPr>
                <w:rFonts w:asciiTheme="minorHAnsi" w:hAnsiTheme="minorHAnsi" w:cstheme="minorHAnsi"/>
                <w:lang w:val="it-CH"/>
              </w:rPr>
            </w:pPr>
          </w:p>
          <w:p w14:paraId="4310C68A" w14:textId="77777777" w:rsidR="00E44787" w:rsidRPr="00075A20" w:rsidRDefault="00E44787" w:rsidP="00E44787">
            <w:pPr>
              <w:ind w:left="-108"/>
              <w:rPr>
                <w:rFonts w:asciiTheme="minorHAnsi" w:hAnsiTheme="minorHAnsi" w:cstheme="minorHAnsi"/>
                <w:lang w:val="it-CH"/>
              </w:rPr>
            </w:pPr>
            <w:proofErr w:type="spellStart"/>
            <w:r w:rsidRPr="00075A20">
              <w:rPr>
                <w:rFonts w:asciiTheme="minorHAnsi" w:hAnsiTheme="minorHAnsi" w:cstheme="minorHAnsi"/>
                <w:lang w:val="it-CH"/>
              </w:rPr>
              <w:t>Tél</w:t>
            </w:r>
            <w:proofErr w:type="spellEnd"/>
            <w:r w:rsidRPr="00075A20">
              <w:rPr>
                <w:rFonts w:asciiTheme="minorHAnsi" w:hAnsiTheme="minorHAnsi" w:cstheme="minorHAnsi"/>
                <w:lang w:val="it-CH"/>
              </w:rPr>
              <w:t>. +41 91 61 13 239 · Fax +41 91 611 31 10</w:t>
            </w:r>
          </w:p>
          <w:p w14:paraId="759D72F9" w14:textId="77777777" w:rsidR="00E44787" w:rsidRPr="00075A20" w:rsidRDefault="00E44787" w:rsidP="00E44787">
            <w:pPr>
              <w:ind w:left="-108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lang w:val="fr"/>
              </w:rPr>
              <w:t>marketing@faulhaber.ch</w:t>
            </w:r>
          </w:p>
          <w:p w14:paraId="4DAF337B" w14:textId="77777777" w:rsidR="00E44787" w:rsidRPr="00075A20" w:rsidRDefault="00E44787" w:rsidP="00E44787">
            <w:pPr>
              <w:ind w:left="-108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4252" w:type="dxa"/>
          </w:tcPr>
          <w:p w14:paraId="4FC72144" w14:textId="77777777" w:rsidR="00E44787" w:rsidRPr="00075A20" w:rsidRDefault="00E44787" w:rsidP="00E44787">
            <w:pPr>
              <w:spacing w:before="60" w:after="60"/>
              <w:ind w:left="-108"/>
              <w:rPr>
                <w:rFonts w:asciiTheme="minorHAnsi" w:hAnsiTheme="minorHAnsi" w:cstheme="minorHAnsi"/>
                <w:b/>
                <w:lang w:val="fr-FR"/>
              </w:rPr>
            </w:pPr>
            <w:r w:rsidRPr="00075A20">
              <w:rPr>
                <w:rFonts w:cstheme="minorHAnsi"/>
                <w:b/>
                <w:bCs/>
                <w:lang w:val="fr-FR"/>
              </w:rPr>
              <w:t>Contact presse (Allemagne + International)</w:t>
            </w:r>
          </w:p>
          <w:p w14:paraId="25540213" w14:textId="77777777" w:rsidR="00E44787" w:rsidRPr="00075A20" w:rsidRDefault="00E44787" w:rsidP="00E44787">
            <w:pPr>
              <w:ind w:left="-108"/>
              <w:rPr>
                <w:rFonts w:asciiTheme="minorHAnsi" w:hAnsiTheme="minorHAnsi" w:cstheme="minorHAnsi"/>
                <w:lang w:val="fr-FR"/>
              </w:rPr>
            </w:pPr>
            <w:r w:rsidRPr="00075A20">
              <w:rPr>
                <w:rFonts w:cstheme="minorHAnsi"/>
                <w:lang w:val="fr-FR"/>
              </w:rPr>
              <w:t xml:space="preserve">Dr. Fritz FAULHABER </w:t>
            </w:r>
            <w:proofErr w:type="spellStart"/>
            <w:r w:rsidRPr="00075A20">
              <w:rPr>
                <w:rFonts w:cstheme="minorHAnsi"/>
                <w:lang w:val="fr-FR"/>
              </w:rPr>
              <w:t>GmbH</w:t>
            </w:r>
            <w:proofErr w:type="spellEnd"/>
            <w:r w:rsidRPr="00075A20">
              <w:rPr>
                <w:rFonts w:cstheme="minorHAnsi"/>
                <w:lang w:val="fr-FR"/>
              </w:rPr>
              <w:t xml:space="preserve"> &amp; Co. KG </w:t>
            </w:r>
          </w:p>
          <w:p w14:paraId="22E05A9C" w14:textId="77777777" w:rsidR="00E44787" w:rsidRPr="00075A20" w:rsidRDefault="00E44787" w:rsidP="00E44787">
            <w:pPr>
              <w:ind w:left="-108"/>
              <w:rPr>
                <w:rFonts w:asciiTheme="minorHAnsi" w:hAnsiTheme="minorHAnsi" w:cstheme="minorHAnsi"/>
                <w:lang w:val="fr-FR"/>
              </w:rPr>
            </w:pPr>
            <w:r w:rsidRPr="00075A20">
              <w:rPr>
                <w:rFonts w:cstheme="minorHAnsi"/>
                <w:lang w:val="fr-FR"/>
              </w:rPr>
              <w:t xml:space="preserve">Kristina Wolff – Marketing </w:t>
            </w:r>
          </w:p>
          <w:p w14:paraId="1400E5FF" w14:textId="33830F5D" w:rsidR="00E44787" w:rsidRPr="00075A20" w:rsidRDefault="00E44787" w:rsidP="00E44787">
            <w:pPr>
              <w:ind w:left="-108"/>
              <w:rPr>
                <w:rFonts w:asciiTheme="minorHAnsi" w:hAnsiTheme="minorHAnsi" w:cstheme="minorHAnsi"/>
                <w:lang w:val="fr-FR"/>
              </w:rPr>
            </w:pPr>
            <w:proofErr w:type="spellStart"/>
            <w:r w:rsidRPr="00075A20">
              <w:rPr>
                <w:rFonts w:cstheme="minorHAnsi"/>
                <w:lang w:val="fr-FR"/>
              </w:rPr>
              <w:t>FAULHABERstrasse</w:t>
            </w:r>
            <w:proofErr w:type="spellEnd"/>
            <w:r w:rsidRPr="00075A20">
              <w:rPr>
                <w:rFonts w:cstheme="minorHAnsi"/>
                <w:lang w:val="fr-FR"/>
              </w:rPr>
              <w:t xml:space="preserve"> 1 · 71101 </w:t>
            </w:r>
            <w:proofErr w:type="spellStart"/>
            <w:r w:rsidRPr="00075A20">
              <w:rPr>
                <w:rFonts w:cstheme="minorHAnsi"/>
                <w:lang w:val="fr-FR"/>
              </w:rPr>
              <w:t>Schönaich</w:t>
            </w:r>
            <w:proofErr w:type="spellEnd"/>
          </w:p>
          <w:p w14:paraId="01841A84" w14:textId="77777777" w:rsidR="00E44787" w:rsidRPr="00075A20" w:rsidRDefault="00E44787" w:rsidP="00E44787">
            <w:pPr>
              <w:ind w:left="-108"/>
              <w:rPr>
                <w:rFonts w:asciiTheme="minorHAnsi" w:hAnsiTheme="minorHAnsi" w:cstheme="minorHAnsi"/>
                <w:lang w:val="fr-FR"/>
              </w:rPr>
            </w:pPr>
            <w:r w:rsidRPr="00075A20">
              <w:rPr>
                <w:rFonts w:cstheme="minorHAnsi"/>
                <w:lang w:val="fr-FR"/>
              </w:rPr>
              <w:t>Allemagne</w:t>
            </w:r>
          </w:p>
          <w:p w14:paraId="43F9FA3E" w14:textId="77777777" w:rsidR="00E44787" w:rsidRPr="00075A20" w:rsidRDefault="00E44787" w:rsidP="00E44787">
            <w:pPr>
              <w:ind w:left="-108"/>
              <w:rPr>
                <w:rFonts w:asciiTheme="minorHAnsi" w:hAnsiTheme="minorHAnsi" w:cstheme="minorHAnsi"/>
                <w:lang w:val="fr-FR"/>
              </w:rPr>
            </w:pPr>
          </w:p>
          <w:p w14:paraId="6801F084" w14:textId="77777777" w:rsidR="00E44787" w:rsidRPr="00075A20" w:rsidRDefault="00E44787" w:rsidP="00E44787">
            <w:pPr>
              <w:ind w:left="-108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lang w:val="fr"/>
              </w:rPr>
              <w:t xml:space="preserve">Tél. +49 7031 638-148 · Fax +49 7031 638-8148 </w:t>
            </w:r>
          </w:p>
          <w:p w14:paraId="2D74F503" w14:textId="77777777" w:rsidR="00E44787" w:rsidRPr="00075A20" w:rsidRDefault="00E44787" w:rsidP="00E44787">
            <w:pPr>
              <w:ind w:left="-108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lang w:val="fr"/>
              </w:rPr>
              <w:t>redaktion@faulhaber.com</w:t>
            </w:r>
          </w:p>
          <w:p w14:paraId="72478822" w14:textId="77777777" w:rsidR="00E44787" w:rsidRPr="00075A20" w:rsidRDefault="00E44787" w:rsidP="00E44787">
            <w:pPr>
              <w:ind w:left="-108"/>
              <w:rPr>
                <w:rFonts w:asciiTheme="minorHAnsi" w:hAnsiTheme="minorHAnsi" w:cstheme="minorHAnsi"/>
                <w:b/>
                <w:lang w:val="fr-FR"/>
              </w:rPr>
            </w:pPr>
          </w:p>
        </w:tc>
      </w:tr>
    </w:tbl>
    <w:p w14:paraId="22A59006" w14:textId="77777777" w:rsidR="00E44787" w:rsidRPr="00075A20" w:rsidRDefault="00E44787" w:rsidP="00E44787">
      <w:pPr>
        <w:spacing w:after="0" w:line="240" w:lineRule="auto"/>
        <w:rPr>
          <w:rFonts w:eastAsia="Times New Roman" w:cstheme="minorHAnsi"/>
          <w:i/>
          <w:iCs/>
          <w:color w:val="7F7F7F" w:themeColor="text1" w:themeTint="80"/>
          <w:kern w:val="0"/>
          <w:lang w:val="fr-FR"/>
          <w14:ligatures w14:val="none"/>
        </w:rPr>
      </w:pPr>
      <w:r>
        <w:rPr>
          <w:rFonts w:eastAsia="Times New Roman" w:cstheme="minorHAnsi"/>
          <w:i/>
          <w:iCs/>
          <w:color w:val="7F7F7F" w:themeColor="text1" w:themeTint="80"/>
          <w:kern w:val="0"/>
          <w:lang w:val="fr"/>
          <w14:ligatures w14:val="none"/>
        </w:rPr>
        <w:t> </w:t>
      </w:r>
    </w:p>
    <w:p w14:paraId="759EADF8" w14:textId="77777777" w:rsidR="0054142C" w:rsidRPr="00075A20" w:rsidRDefault="0054142C">
      <w:pPr>
        <w:rPr>
          <w:rFonts w:cstheme="minorHAnsi"/>
          <w:lang w:val="fr-FR"/>
        </w:rPr>
      </w:pPr>
    </w:p>
    <w:sectPr w:rsidR="0054142C" w:rsidRPr="00075A20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4CAE3" w14:textId="77777777" w:rsidR="007C30CC" w:rsidRDefault="007C30CC" w:rsidP="00936193">
      <w:pPr>
        <w:spacing w:after="0" w:line="240" w:lineRule="auto"/>
      </w:pPr>
      <w:r>
        <w:separator/>
      </w:r>
    </w:p>
  </w:endnote>
  <w:endnote w:type="continuationSeparator" w:id="0">
    <w:p w14:paraId="53BB2CFC" w14:textId="77777777" w:rsidR="007C30CC" w:rsidRDefault="007C30CC" w:rsidP="00936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ADDE9" w14:textId="6CB66760" w:rsidR="00E731D5" w:rsidRDefault="00E731D5">
    <w:pPr>
      <w:pStyle w:val="Pidipagina"/>
    </w:pPr>
    <w:r>
      <w:rPr>
        <w:noProof/>
        <w:lang w:val="fr"/>
      </w:rPr>
      <w:drawing>
        <wp:anchor distT="0" distB="0" distL="114300" distR="114300" simplePos="0" relativeHeight="251661312" behindDoc="0" locked="0" layoutInCell="1" allowOverlap="1" wp14:anchorId="2CA8AD69" wp14:editId="5D07FED0">
          <wp:simplePos x="0" y="0"/>
          <wp:positionH relativeFrom="column">
            <wp:posOffset>-541020</wp:posOffset>
          </wp:positionH>
          <wp:positionV relativeFrom="paragraph">
            <wp:posOffset>274320</wp:posOffset>
          </wp:positionV>
          <wp:extent cx="6847200" cy="360000"/>
          <wp:effectExtent l="0" t="0" r="0" b="254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G_Footer_oh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72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D69B6" w14:textId="77777777" w:rsidR="007C30CC" w:rsidRDefault="007C30CC" w:rsidP="00936193">
      <w:pPr>
        <w:spacing w:after="0" w:line="240" w:lineRule="auto"/>
      </w:pPr>
      <w:r>
        <w:separator/>
      </w:r>
    </w:p>
  </w:footnote>
  <w:footnote w:type="continuationSeparator" w:id="0">
    <w:p w14:paraId="226AC673" w14:textId="77777777" w:rsidR="007C30CC" w:rsidRDefault="007C30CC" w:rsidP="00936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339B2" w14:textId="65C8825E" w:rsidR="00936193" w:rsidRDefault="00936193">
    <w:pPr>
      <w:pStyle w:val="Intestazione"/>
    </w:pPr>
    <w:r>
      <w:rPr>
        <w:rFonts w:ascii="Calibri" w:hAnsi="Calibri"/>
        <w:noProof/>
        <w:szCs w:val="24"/>
        <w:lang w:val="fr"/>
      </w:rPr>
      <w:drawing>
        <wp:anchor distT="0" distB="0" distL="114300" distR="114300" simplePos="0" relativeHeight="251659264" behindDoc="0" locked="0" layoutInCell="1" allowOverlap="1" wp14:anchorId="583E3B12" wp14:editId="13492A7F">
          <wp:simplePos x="0" y="0"/>
          <wp:positionH relativeFrom="page">
            <wp:posOffset>4374515</wp:posOffset>
          </wp:positionH>
          <wp:positionV relativeFrom="page">
            <wp:posOffset>357505</wp:posOffset>
          </wp:positionV>
          <wp:extent cx="2880000" cy="244800"/>
          <wp:effectExtent l="0" t="0" r="0" b="3175"/>
          <wp:wrapNone/>
          <wp:docPr id="14" name="Grafik 14" descr="R:\Marketing-Media\Bilder_neu\LOGO FAULHABER\png\DFF_Logo_2c_bi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Marketing-Media\Bilder_neu\LOGO Faulhaber\png\DFF_Logo_2c_bi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0000" cy="24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E2807"/>
    <w:multiLevelType w:val="multilevel"/>
    <w:tmpl w:val="A02E9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91828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E9C"/>
    <w:rsid w:val="0001427D"/>
    <w:rsid w:val="00020A7B"/>
    <w:rsid w:val="000259D5"/>
    <w:rsid w:val="00075A20"/>
    <w:rsid w:val="000764D5"/>
    <w:rsid w:val="0009495E"/>
    <w:rsid w:val="000B0037"/>
    <w:rsid w:val="000D7862"/>
    <w:rsid w:val="000E277A"/>
    <w:rsid w:val="000F6C85"/>
    <w:rsid w:val="001441D1"/>
    <w:rsid w:val="00166156"/>
    <w:rsid w:val="0016672F"/>
    <w:rsid w:val="0016772F"/>
    <w:rsid w:val="001B5DF8"/>
    <w:rsid w:val="001D4B1E"/>
    <w:rsid w:val="0025307F"/>
    <w:rsid w:val="002602D7"/>
    <w:rsid w:val="002B205D"/>
    <w:rsid w:val="002B5B5E"/>
    <w:rsid w:val="002B7E0C"/>
    <w:rsid w:val="00337914"/>
    <w:rsid w:val="003809BB"/>
    <w:rsid w:val="003C2CEA"/>
    <w:rsid w:val="003E0451"/>
    <w:rsid w:val="0042036D"/>
    <w:rsid w:val="0042344D"/>
    <w:rsid w:val="004301F4"/>
    <w:rsid w:val="0047167E"/>
    <w:rsid w:val="00483629"/>
    <w:rsid w:val="00495DD3"/>
    <w:rsid w:val="004A0982"/>
    <w:rsid w:val="004A3FE8"/>
    <w:rsid w:val="004A4159"/>
    <w:rsid w:val="004B67B6"/>
    <w:rsid w:val="00531878"/>
    <w:rsid w:val="0054142C"/>
    <w:rsid w:val="00550A76"/>
    <w:rsid w:val="005A33D3"/>
    <w:rsid w:val="005C03AC"/>
    <w:rsid w:val="005C74BD"/>
    <w:rsid w:val="005E187E"/>
    <w:rsid w:val="00635366"/>
    <w:rsid w:val="0063719D"/>
    <w:rsid w:val="006654A4"/>
    <w:rsid w:val="006674F7"/>
    <w:rsid w:val="00671AC5"/>
    <w:rsid w:val="006A0A7F"/>
    <w:rsid w:val="006B2A65"/>
    <w:rsid w:val="007001FB"/>
    <w:rsid w:val="00774A0C"/>
    <w:rsid w:val="007C30CC"/>
    <w:rsid w:val="007D4BB3"/>
    <w:rsid w:val="007E1853"/>
    <w:rsid w:val="00822835"/>
    <w:rsid w:val="00847E23"/>
    <w:rsid w:val="00847E9C"/>
    <w:rsid w:val="00877F7F"/>
    <w:rsid w:val="008806CD"/>
    <w:rsid w:val="00892CDF"/>
    <w:rsid w:val="008F6A55"/>
    <w:rsid w:val="008F705A"/>
    <w:rsid w:val="00930547"/>
    <w:rsid w:val="00936193"/>
    <w:rsid w:val="00976CBE"/>
    <w:rsid w:val="0099065A"/>
    <w:rsid w:val="009B08A5"/>
    <w:rsid w:val="009B37FE"/>
    <w:rsid w:val="009C5804"/>
    <w:rsid w:val="009D4772"/>
    <w:rsid w:val="009E04E3"/>
    <w:rsid w:val="00A03B1A"/>
    <w:rsid w:val="00A261BF"/>
    <w:rsid w:val="00A32E5B"/>
    <w:rsid w:val="00A5404F"/>
    <w:rsid w:val="00A63F01"/>
    <w:rsid w:val="00A66F0E"/>
    <w:rsid w:val="00A75AF8"/>
    <w:rsid w:val="00A9248F"/>
    <w:rsid w:val="00A9788D"/>
    <w:rsid w:val="00B23692"/>
    <w:rsid w:val="00B8164B"/>
    <w:rsid w:val="00B87678"/>
    <w:rsid w:val="00B9733D"/>
    <w:rsid w:val="00CA3301"/>
    <w:rsid w:val="00CA4A1E"/>
    <w:rsid w:val="00D038CB"/>
    <w:rsid w:val="00D1234B"/>
    <w:rsid w:val="00D210C0"/>
    <w:rsid w:val="00D51A58"/>
    <w:rsid w:val="00D75F06"/>
    <w:rsid w:val="00D870B1"/>
    <w:rsid w:val="00D94D62"/>
    <w:rsid w:val="00DA0E0E"/>
    <w:rsid w:val="00DA40C1"/>
    <w:rsid w:val="00E1030A"/>
    <w:rsid w:val="00E24AB7"/>
    <w:rsid w:val="00E303DF"/>
    <w:rsid w:val="00E44787"/>
    <w:rsid w:val="00E731D5"/>
    <w:rsid w:val="00E74DFF"/>
    <w:rsid w:val="00E94473"/>
    <w:rsid w:val="00EB3305"/>
    <w:rsid w:val="00ED58C5"/>
    <w:rsid w:val="00F268EC"/>
    <w:rsid w:val="00F33CA4"/>
    <w:rsid w:val="00F63227"/>
    <w:rsid w:val="00F85684"/>
    <w:rsid w:val="00F865D9"/>
    <w:rsid w:val="00F86759"/>
    <w:rsid w:val="00FC4794"/>
    <w:rsid w:val="00FD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6961F6"/>
  <w15:chartTrackingRefBased/>
  <w15:docId w15:val="{90F4731B-0757-423C-B145-D96C7DCCC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665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CH"/>
      <w14:ligatures w14:val="none"/>
    </w:rPr>
  </w:style>
  <w:style w:type="character" w:styleId="Rimandocommento">
    <w:name w:val="annotation reference"/>
    <w:basedOn w:val="Carpredefinitoparagrafo"/>
    <w:uiPriority w:val="99"/>
    <w:semiHidden/>
    <w:unhideWhenUsed/>
    <w:rsid w:val="002B205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2B205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2B205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B205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B205D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483629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9361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6193"/>
  </w:style>
  <w:style w:type="paragraph" w:styleId="Pidipagina">
    <w:name w:val="footer"/>
    <w:basedOn w:val="Normale"/>
    <w:link w:val="PidipaginaCarattere"/>
    <w:uiPriority w:val="99"/>
    <w:unhideWhenUsed/>
    <w:rsid w:val="009361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6193"/>
  </w:style>
  <w:style w:type="table" w:styleId="Grigliatabella">
    <w:name w:val="Table Grid"/>
    <w:basedOn w:val="Tabellanormale"/>
    <w:rsid w:val="00D94D6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de-DE" w:eastAsia="de-DE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41D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41D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4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D0969-C3B4-0247-BCC5-34EEB1648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Ragettli</dc:creator>
  <cp:keywords/>
  <dc:description/>
  <cp:lastModifiedBy>Apicella Matteo</cp:lastModifiedBy>
  <cp:revision>13</cp:revision>
  <dcterms:created xsi:type="dcterms:W3CDTF">2023-06-19T07:20:00Z</dcterms:created>
  <dcterms:modified xsi:type="dcterms:W3CDTF">2023-07-17T06:06:00Z</dcterms:modified>
</cp:coreProperties>
</file>